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885D" w14:textId="22AD6B64" w:rsidR="00966DA8" w:rsidRPr="007E02D6" w:rsidRDefault="00966DA8" w:rsidP="00966DA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02D6">
        <w:rPr>
          <w:rFonts w:ascii="Times New Roman" w:hAnsi="Times New Roman" w:cs="Times New Roman"/>
          <w:b/>
          <w:bCs/>
          <w:sz w:val="32"/>
          <w:szCs w:val="32"/>
        </w:rPr>
        <w:t xml:space="preserve">Concept 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DC7182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7E02D6">
        <w:rPr>
          <w:rFonts w:ascii="Times New Roman" w:hAnsi="Times New Roman" w:cs="Times New Roman"/>
          <w:b/>
          <w:bCs/>
          <w:sz w:val="32"/>
          <w:szCs w:val="32"/>
        </w:rPr>
        <w:t>: Best Practice #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DC7182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34776E">
        <w:rPr>
          <w:rFonts w:ascii="Times New Roman" w:hAnsi="Times New Roman" w:cs="Times New Roman"/>
          <w:b/>
          <w:bCs/>
          <w:sz w:val="32"/>
          <w:szCs w:val="32"/>
        </w:rPr>
        <w:t xml:space="preserve"> – </w:t>
      </w:r>
      <w:r w:rsidR="00DC7182">
        <w:rPr>
          <w:rFonts w:ascii="Times New Roman" w:hAnsi="Times New Roman" w:cs="Times New Roman"/>
          <w:b/>
          <w:bCs/>
          <w:sz w:val="32"/>
          <w:szCs w:val="32"/>
        </w:rPr>
        <w:t>Financial Ownership</w:t>
      </w:r>
    </w:p>
    <w:p w14:paraId="62395706" w14:textId="77777777" w:rsidR="005832E7" w:rsidRPr="005832E7" w:rsidRDefault="005832E7" w:rsidP="005832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153A3" w14:textId="237CF86C" w:rsidR="00100D37" w:rsidRPr="00D1647D" w:rsidRDefault="00C402F6" w:rsidP="00D1647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Assignments</w:t>
      </w:r>
    </w:p>
    <w:p w14:paraId="140C1987" w14:textId="77777777" w:rsidR="00CC6E58" w:rsidRDefault="00CC6E58" w:rsidP="003E6C5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3E5FBE" w14:textId="001DB27F" w:rsidR="00D3026D" w:rsidRDefault="00D3026D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Financial Ownership</w:t>
      </w:r>
      <w:r w:rsidR="004C00C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C6F64">
        <w:rPr>
          <w:rFonts w:ascii="Times New Roman" w:hAnsi="Times New Roman" w:cs="Times New Roman"/>
          <w:b/>
          <w:bCs/>
          <w:sz w:val="24"/>
          <w:szCs w:val="24"/>
        </w:rPr>
        <w:t xml:space="preserve"> Reasons to Invest in the Stock Market</w:t>
      </w:r>
    </w:p>
    <w:p w14:paraId="776931E5" w14:textId="770DB2E6" w:rsidR="001B059B" w:rsidRDefault="001B059B" w:rsidP="001B059B">
      <w:pPr>
        <w:pStyle w:val="ListParagraph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the </w:t>
      </w:r>
      <w:r w:rsidR="00CD68A1">
        <w:rPr>
          <w:rFonts w:ascii="Times New Roman" w:hAnsi="Times New Roman" w:cs="Times New Roman"/>
          <w:sz w:val="24"/>
          <w:szCs w:val="24"/>
        </w:rPr>
        <w:t>ten (1) reasons to invest in the stock market</w:t>
      </w:r>
    </w:p>
    <w:p w14:paraId="45CBCDB1" w14:textId="77777777" w:rsidR="00D3026D" w:rsidRDefault="00D3026D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CB9AA" w14:textId="0E556AA3" w:rsidR="00C965F9" w:rsidRPr="00256B6D" w:rsidRDefault="0051171A" w:rsidP="003E6C5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Financial Ownership</w:t>
      </w:r>
      <w:r w:rsidR="004C00C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06FBA">
        <w:rPr>
          <w:rFonts w:ascii="Times New Roman" w:hAnsi="Times New Roman" w:cs="Times New Roman"/>
          <w:b/>
          <w:bCs/>
          <w:sz w:val="24"/>
          <w:szCs w:val="24"/>
        </w:rPr>
        <w:t xml:space="preserve"> Health &amp; Wealth Part 1</w:t>
      </w:r>
    </w:p>
    <w:p w14:paraId="36E3C036" w14:textId="21B3D4A1" w:rsidR="00622E39" w:rsidRDefault="008171FE" w:rsidP="00622E39">
      <w:pPr>
        <w:pStyle w:val="ListParagraph"/>
        <w:widowControl w:val="0"/>
        <w:numPr>
          <w:ilvl w:val="0"/>
          <w:numId w:val="40"/>
        </w:numPr>
        <w:spacing w:after="0" w:line="240" w:lineRule="auto"/>
        <w:contextualSpacing w:val="0"/>
        <w:rPr>
          <w:rFonts w:ascii="Times New Roman" w:eastAsia="Calibri" w:hAnsi="Times New Roman" w:cs="Times New Roman"/>
          <w:sz w:val="24"/>
          <w:szCs w:val="24"/>
        </w:rPr>
      </w:pP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Read Chapter </w:t>
      </w:r>
      <w:r w:rsidR="00FB204B" w:rsidRPr="004E7C2E">
        <w:rPr>
          <w:rFonts w:ascii="Times New Roman" w:eastAsia="Calibri" w:hAnsi="Times New Roman" w:cs="Times New Roman"/>
          <w:sz w:val="24"/>
          <w:szCs w:val="24"/>
        </w:rPr>
        <w:t>1</w:t>
      </w:r>
      <w:r w:rsidR="00DC7182">
        <w:rPr>
          <w:rFonts w:ascii="Times New Roman" w:eastAsia="Calibri" w:hAnsi="Times New Roman" w:cs="Times New Roman"/>
          <w:sz w:val="24"/>
          <w:szCs w:val="24"/>
        </w:rPr>
        <w:t>7</w:t>
      </w:r>
      <w:r w:rsidRPr="004E7C2E">
        <w:rPr>
          <w:rFonts w:ascii="Times New Roman" w:eastAsia="Calibri" w:hAnsi="Times New Roman" w:cs="Times New Roman"/>
          <w:sz w:val="24"/>
          <w:szCs w:val="24"/>
        </w:rPr>
        <w:t xml:space="preserve">: The Power in A Vision Driven Family Workbook: Journey To A </w:t>
      </w:r>
      <w:r w:rsidRPr="00622E39">
        <w:rPr>
          <w:rFonts w:ascii="Times New Roman" w:eastAsia="Calibri" w:hAnsi="Times New Roman" w:cs="Times New Roman"/>
          <w:sz w:val="24"/>
          <w:szCs w:val="24"/>
        </w:rPr>
        <w:t>Generational Vision</w:t>
      </w:r>
    </w:p>
    <w:p w14:paraId="34AB84D8" w14:textId="4F1FEBF1" w:rsidR="0051171A" w:rsidRPr="0051171A" w:rsidRDefault="0051171A" w:rsidP="0051171A">
      <w:pPr>
        <w:pStyle w:val="CSP-ChapterBodyText"/>
        <w:numPr>
          <w:ilvl w:val="0"/>
          <w:numId w:val="40"/>
        </w:numPr>
        <w:jc w:val="left"/>
        <w:rPr>
          <w:rFonts w:ascii="Times New Roman" w:hAnsi="Times New Roman"/>
          <w:sz w:val="24"/>
          <w:szCs w:val="24"/>
        </w:rPr>
      </w:pPr>
      <w:r w:rsidRPr="0051171A">
        <w:rPr>
          <w:rFonts w:ascii="Times New Roman" w:hAnsi="Times New Roman"/>
          <w:sz w:val="24"/>
          <w:szCs w:val="24"/>
        </w:rPr>
        <w:t>List the three Credit Reporting Agenc</w:t>
      </w:r>
      <w:r w:rsidR="003F4DC0">
        <w:rPr>
          <w:rFonts w:ascii="Times New Roman" w:hAnsi="Times New Roman"/>
          <w:sz w:val="24"/>
          <w:szCs w:val="24"/>
        </w:rPr>
        <w:t>ies</w:t>
      </w:r>
      <w:r w:rsidRPr="0051171A">
        <w:rPr>
          <w:rFonts w:ascii="Times New Roman" w:hAnsi="Times New Roman"/>
          <w:sz w:val="24"/>
          <w:szCs w:val="24"/>
        </w:rPr>
        <w:t xml:space="preserve"> </w:t>
      </w:r>
    </w:p>
    <w:p w14:paraId="3AE9C63B" w14:textId="0F2E59FE" w:rsidR="00F54A95" w:rsidRPr="004D7A82" w:rsidRDefault="0051171A" w:rsidP="004D7A82">
      <w:pPr>
        <w:pStyle w:val="ListParagraph"/>
        <w:numPr>
          <w:ilvl w:val="0"/>
          <w:numId w:val="40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51171A">
        <w:rPr>
          <w:rFonts w:ascii="Times New Roman" w:hAnsi="Times New Roman"/>
          <w:sz w:val="24"/>
          <w:szCs w:val="24"/>
        </w:rPr>
        <w:t xml:space="preserve">List </w:t>
      </w:r>
      <w:r w:rsidR="005130BE">
        <w:rPr>
          <w:rFonts w:ascii="Times New Roman" w:hAnsi="Times New Roman"/>
          <w:sz w:val="24"/>
          <w:szCs w:val="24"/>
        </w:rPr>
        <w:t xml:space="preserve">the </w:t>
      </w:r>
      <w:r w:rsidR="009C46F6">
        <w:rPr>
          <w:rFonts w:ascii="Times New Roman" w:hAnsi="Times New Roman"/>
          <w:sz w:val="24"/>
          <w:szCs w:val="24"/>
        </w:rPr>
        <w:t>two</w:t>
      </w:r>
      <w:r w:rsidRPr="0051171A">
        <w:rPr>
          <w:rFonts w:ascii="Times New Roman" w:hAnsi="Times New Roman"/>
          <w:sz w:val="24"/>
          <w:szCs w:val="24"/>
        </w:rPr>
        <w:t xml:space="preserve"> Financial Health Baseline Indicators</w:t>
      </w:r>
      <w:r w:rsidR="00CE18C3">
        <w:rPr>
          <w:rFonts w:ascii="Times New Roman" w:hAnsi="Times New Roman"/>
          <w:sz w:val="24"/>
          <w:szCs w:val="24"/>
        </w:rPr>
        <w:t xml:space="preserve"> discussed in this lesson</w:t>
      </w:r>
    </w:p>
    <w:p w14:paraId="5152FF72" w14:textId="77777777" w:rsidR="009C46F6" w:rsidRDefault="009C46F6" w:rsidP="00706FB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85A6E" w14:textId="7DE8AC8A" w:rsidR="00706FBA" w:rsidRDefault="00706FBA" w:rsidP="00706FB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06FBA">
        <w:rPr>
          <w:rFonts w:ascii="Times New Roman" w:hAnsi="Times New Roman" w:cs="Times New Roman"/>
          <w:b/>
          <w:bCs/>
          <w:sz w:val="24"/>
          <w:szCs w:val="24"/>
        </w:rPr>
        <w:t>Financial Ownership</w:t>
      </w:r>
      <w:r w:rsidR="004C00C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06FBA">
        <w:rPr>
          <w:rFonts w:ascii="Times New Roman" w:hAnsi="Times New Roman" w:cs="Times New Roman"/>
          <w:b/>
          <w:bCs/>
          <w:sz w:val="24"/>
          <w:szCs w:val="24"/>
        </w:rPr>
        <w:t xml:space="preserve"> Health &amp; Wealth Part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0DA792CE" w14:textId="419CCD4E" w:rsidR="009C46F6" w:rsidRDefault="009C46F6" w:rsidP="009C46F6">
      <w:pPr>
        <w:pStyle w:val="ListParagraph"/>
        <w:widowControl w:val="0"/>
        <w:numPr>
          <w:ilvl w:val="0"/>
          <w:numId w:val="43"/>
        </w:num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E44AD">
        <w:rPr>
          <w:rFonts w:ascii="Times New Roman" w:eastAsia="Calibri" w:hAnsi="Times New Roman" w:cs="Times New Roman"/>
          <w:sz w:val="24"/>
          <w:szCs w:val="24"/>
        </w:rPr>
        <w:t xml:space="preserve">Reflect on the poem </w:t>
      </w:r>
      <w:r>
        <w:rPr>
          <w:rFonts w:ascii="Times New Roman" w:eastAsia="Calibri" w:hAnsi="Times New Roman" w:cs="Times New Roman"/>
          <w:sz w:val="24"/>
          <w:szCs w:val="24"/>
        </w:rPr>
        <w:t>“Invest, Secure, and Financ</w:t>
      </w:r>
      <w:r w:rsidR="00F43F54">
        <w:rPr>
          <w:rFonts w:ascii="Times New Roman" w:eastAsia="Calibri" w:hAnsi="Times New Roman" w:cs="Times New Roman"/>
          <w:sz w:val="24"/>
          <w:szCs w:val="24"/>
        </w:rPr>
        <w:t>e</w:t>
      </w:r>
      <w:r>
        <w:rPr>
          <w:rFonts w:ascii="Times New Roman" w:eastAsia="Calibri" w:hAnsi="Times New Roman" w:cs="Times New Roman"/>
          <w:sz w:val="24"/>
          <w:szCs w:val="24"/>
        </w:rPr>
        <w:t xml:space="preserve"> the Vision”</w:t>
      </w:r>
      <w:r w:rsidRPr="005E44AD">
        <w:rPr>
          <w:rFonts w:ascii="Times New Roman" w:eastAsia="Calibri" w:hAnsi="Times New Roman" w:cs="Times New Roman"/>
          <w:sz w:val="24"/>
          <w:szCs w:val="24"/>
        </w:rPr>
        <w:t xml:space="preserve"> by Vanessa N</w:t>
      </w:r>
      <w:r w:rsidR="0023474B">
        <w:rPr>
          <w:rFonts w:ascii="Times New Roman" w:eastAsia="Calibri" w:hAnsi="Times New Roman" w:cs="Times New Roman"/>
          <w:sz w:val="24"/>
          <w:szCs w:val="24"/>
        </w:rPr>
        <w:t>.</w:t>
      </w:r>
      <w:r w:rsidRPr="005E44AD">
        <w:rPr>
          <w:rFonts w:ascii="Times New Roman" w:eastAsia="Calibri" w:hAnsi="Times New Roman" w:cs="Times New Roman"/>
          <w:sz w:val="24"/>
          <w:szCs w:val="24"/>
        </w:rPr>
        <w:t xml:space="preserve"> Patterson in the Power In A Vision Driven Family Workbook”</w:t>
      </w:r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8B1C4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write</w:t>
      </w:r>
      <w:r>
        <w:rPr>
          <w:rFonts w:ascii="Times New Roman" w:eastAsia="Calibri" w:hAnsi="Times New Roman" w:cs="Times New Roman"/>
          <w:sz w:val="24"/>
          <w:szCs w:val="24"/>
        </w:rPr>
        <w:t xml:space="preserve"> down your thoughts</w:t>
      </w:r>
    </w:p>
    <w:p w14:paraId="6054B252" w14:textId="63C07777" w:rsidR="00163572" w:rsidRDefault="00CE18C3" w:rsidP="00CE18C3">
      <w:pPr>
        <w:pStyle w:val="ListParagraph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</w:t>
      </w:r>
      <w:r w:rsidR="005130BE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two Financial Health Baseline Indicators discussed in this lesson</w:t>
      </w:r>
    </w:p>
    <w:p w14:paraId="77336DF9" w14:textId="77777777" w:rsidR="00CE18C3" w:rsidRPr="00CE18C3" w:rsidRDefault="00CE18C3" w:rsidP="00CE18C3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6075F98D" w14:textId="62301CD9" w:rsidR="00CE18C3" w:rsidRDefault="00CE18C3" w:rsidP="00CE18C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3094181"/>
      <w:r w:rsidRPr="00706FBA">
        <w:rPr>
          <w:rFonts w:ascii="Times New Roman" w:hAnsi="Times New Roman" w:cs="Times New Roman"/>
          <w:b/>
          <w:bCs/>
          <w:sz w:val="24"/>
          <w:szCs w:val="24"/>
        </w:rPr>
        <w:t>Financial Ownership</w:t>
      </w:r>
      <w:r w:rsidR="004C00C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06FBA">
        <w:rPr>
          <w:rFonts w:ascii="Times New Roman" w:hAnsi="Times New Roman" w:cs="Times New Roman"/>
          <w:b/>
          <w:bCs/>
          <w:sz w:val="24"/>
          <w:szCs w:val="24"/>
        </w:rPr>
        <w:t xml:space="preserve"> Health &amp; Wealth Part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69F7BF62" w14:textId="044A46C1" w:rsidR="00CE18C3" w:rsidRDefault="00CE18C3" w:rsidP="008C5C09">
      <w:pPr>
        <w:pStyle w:val="ListParagraph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the two Financial Health Baseline Indicators discussed in this lesson</w:t>
      </w:r>
      <w:bookmarkEnd w:id="0"/>
    </w:p>
    <w:p w14:paraId="3089147C" w14:textId="77777777" w:rsidR="008C5C09" w:rsidRPr="008C5C09" w:rsidRDefault="008C5C09" w:rsidP="008C5C0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F73919" w14:textId="6ACF8E44" w:rsidR="008C5C09" w:rsidRDefault="008C5C09" w:rsidP="008C5C0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06FBA">
        <w:rPr>
          <w:rFonts w:ascii="Times New Roman" w:hAnsi="Times New Roman" w:cs="Times New Roman"/>
          <w:b/>
          <w:bCs/>
          <w:sz w:val="24"/>
          <w:szCs w:val="24"/>
        </w:rPr>
        <w:t>Financial Ownership</w:t>
      </w:r>
      <w:r w:rsidR="004C00C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06FBA">
        <w:rPr>
          <w:rFonts w:ascii="Times New Roman" w:hAnsi="Times New Roman" w:cs="Times New Roman"/>
          <w:b/>
          <w:bCs/>
          <w:sz w:val="24"/>
          <w:szCs w:val="24"/>
        </w:rPr>
        <w:t xml:space="preserve"> Health &amp; Wealth Part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4B566CDE" w14:textId="77777777" w:rsidR="008C5C09" w:rsidRPr="00706FBA" w:rsidRDefault="008C5C09" w:rsidP="008C5C09">
      <w:pPr>
        <w:pStyle w:val="ListParagraph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the two Financial Health Baseline Indicators discussed in this lesson</w:t>
      </w:r>
    </w:p>
    <w:p w14:paraId="4498FE5E" w14:textId="77777777" w:rsidR="00415337" w:rsidRDefault="00415337" w:rsidP="004153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C26E0DC" w14:textId="3791B3F3" w:rsidR="00415337" w:rsidRDefault="00415337" w:rsidP="004153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06FBA">
        <w:rPr>
          <w:rFonts w:ascii="Times New Roman" w:hAnsi="Times New Roman" w:cs="Times New Roman"/>
          <w:b/>
          <w:bCs/>
          <w:sz w:val="24"/>
          <w:szCs w:val="24"/>
        </w:rPr>
        <w:t>Financial Ownership</w:t>
      </w:r>
      <w:r w:rsidR="004C00C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06FBA">
        <w:rPr>
          <w:rFonts w:ascii="Times New Roman" w:hAnsi="Times New Roman" w:cs="Times New Roman"/>
          <w:b/>
          <w:bCs/>
          <w:sz w:val="24"/>
          <w:szCs w:val="24"/>
        </w:rPr>
        <w:t xml:space="preserve"> Health &amp; Wealth Part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5ABBE0BF" w14:textId="3DCB2804" w:rsidR="008C5C09" w:rsidRPr="00B9477D" w:rsidRDefault="00037F36" w:rsidP="00B9477D">
      <w:pPr>
        <w:pStyle w:val="ListParagraph"/>
        <w:widowControl w:val="0"/>
        <w:numPr>
          <w:ilvl w:val="0"/>
          <w:numId w:val="43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77D">
        <w:rPr>
          <w:rFonts w:ascii="Times New Roman" w:eastAsia="Calibri" w:hAnsi="Times New Roman" w:cs="Times New Roman"/>
          <w:sz w:val="24"/>
          <w:szCs w:val="24"/>
        </w:rPr>
        <w:t>Write the definition of Financial Literacy</w:t>
      </w:r>
    </w:p>
    <w:p w14:paraId="35CAFF57" w14:textId="244A0CA2" w:rsidR="00037F36" w:rsidRPr="00B9477D" w:rsidRDefault="00037F36" w:rsidP="00B9477D">
      <w:pPr>
        <w:pStyle w:val="ListParagraph"/>
        <w:widowControl w:val="0"/>
        <w:numPr>
          <w:ilvl w:val="0"/>
          <w:numId w:val="43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77D">
        <w:rPr>
          <w:rFonts w:ascii="Times New Roman" w:eastAsia="Calibri" w:hAnsi="Times New Roman" w:cs="Times New Roman"/>
          <w:sz w:val="24"/>
          <w:szCs w:val="24"/>
        </w:rPr>
        <w:t>Write the definition of Wealth Literacy</w:t>
      </w:r>
    </w:p>
    <w:p w14:paraId="47D3762C" w14:textId="0D1FDF07" w:rsidR="00037F36" w:rsidRPr="00B9477D" w:rsidRDefault="00037F36" w:rsidP="00B9477D">
      <w:pPr>
        <w:pStyle w:val="ListParagraph"/>
        <w:widowControl w:val="0"/>
        <w:numPr>
          <w:ilvl w:val="0"/>
          <w:numId w:val="43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77D">
        <w:rPr>
          <w:rFonts w:ascii="Times New Roman" w:eastAsia="Calibri" w:hAnsi="Times New Roman" w:cs="Times New Roman"/>
          <w:sz w:val="24"/>
          <w:szCs w:val="24"/>
        </w:rPr>
        <w:t>Write the definition of Multigenerational Wealth Literacy</w:t>
      </w:r>
    </w:p>
    <w:p w14:paraId="1ABBBF93" w14:textId="3D864B4B" w:rsidR="00037F36" w:rsidRPr="008E7C60" w:rsidRDefault="004C00C4" w:rsidP="008E7C6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E7C60">
        <w:rPr>
          <w:rFonts w:ascii="Times New Roman" w:eastAsia="Calibri" w:hAnsi="Times New Roman" w:cs="Times New Roman"/>
          <w:b/>
          <w:bCs/>
          <w:sz w:val="24"/>
          <w:szCs w:val="24"/>
        </w:rPr>
        <w:t>Income Streams</w:t>
      </w:r>
    </w:p>
    <w:p w14:paraId="64033EC8" w14:textId="2A5FF0DC" w:rsidR="004C00C4" w:rsidRPr="008E7C60" w:rsidRDefault="008E7C60" w:rsidP="008E7C60">
      <w:pPr>
        <w:pStyle w:val="ListParagraph"/>
        <w:widowControl w:val="0"/>
        <w:numPr>
          <w:ilvl w:val="0"/>
          <w:numId w:val="44"/>
        </w:numPr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Write down</w:t>
      </w:r>
      <w:r w:rsidR="004C00C4" w:rsidRPr="008E7C60">
        <w:rPr>
          <w:rFonts w:ascii="Times New Roman" w:eastAsia="Calibri" w:hAnsi="Times New Roman" w:cs="Times New Roman"/>
          <w:sz w:val="24"/>
          <w:szCs w:val="24"/>
        </w:rPr>
        <w:t xml:space="preserve"> the </w:t>
      </w:r>
      <w:r w:rsidRPr="008E7C60">
        <w:rPr>
          <w:rFonts w:ascii="Times New Roman" w:eastAsia="Calibri" w:hAnsi="Times New Roman" w:cs="Times New Roman"/>
          <w:sz w:val="24"/>
          <w:szCs w:val="24"/>
        </w:rPr>
        <w:t>8 income streams</w:t>
      </w:r>
    </w:p>
    <w:p w14:paraId="6A312B90" w14:textId="77777777" w:rsidR="008E7C60" w:rsidRPr="008B0195" w:rsidRDefault="008E7C60" w:rsidP="00163572">
      <w:pPr>
        <w:widowControl w:val="0"/>
        <w:spacing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8E7C60" w:rsidRPr="008B019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D8A07" w14:textId="77777777" w:rsidR="002D5C6E" w:rsidRDefault="002D5C6E" w:rsidP="00EE1557">
      <w:pPr>
        <w:spacing w:after="0" w:line="240" w:lineRule="auto"/>
      </w:pPr>
      <w:r>
        <w:separator/>
      </w:r>
    </w:p>
  </w:endnote>
  <w:endnote w:type="continuationSeparator" w:id="0">
    <w:p w14:paraId="57D12B07" w14:textId="77777777" w:rsidR="002D5C6E" w:rsidRDefault="002D5C6E" w:rsidP="00EE1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2983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A1C94" w14:textId="50E8BB63" w:rsidR="001C472D" w:rsidRDefault="001C47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E5B412" w14:textId="77777777" w:rsidR="001C472D" w:rsidRDefault="001C47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F7107" w14:textId="77777777" w:rsidR="002D5C6E" w:rsidRDefault="002D5C6E" w:rsidP="00EE1557">
      <w:pPr>
        <w:spacing w:after="0" w:line="240" w:lineRule="auto"/>
      </w:pPr>
      <w:r>
        <w:separator/>
      </w:r>
    </w:p>
  </w:footnote>
  <w:footnote w:type="continuationSeparator" w:id="0">
    <w:p w14:paraId="74FD0879" w14:textId="77777777" w:rsidR="002D5C6E" w:rsidRDefault="002D5C6E" w:rsidP="00EE1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13F2F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b/>
        <w:smallCaps/>
        <w:noProof/>
        <w:sz w:val="32"/>
        <w:szCs w:val="32"/>
      </w:rPr>
    </w:pPr>
    <w:r>
      <w:rPr>
        <w:rFonts w:ascii="Times New Roman" w:hAnsi="Times New Roman" w:cs="Times New Roman"/>
        <w:b/>
        <w:smallCap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7CAA6" wp14:editId="343626DC">
              <wp:simplePos x="0" y="0"/>
              <wp:positionH relativeFrom="margin">
                <wp:align>left</wp:align>
              </wp:positionH>
              <wp:positionV relativeFrom="paragraph">
                <wp:posOffset>-158477</wp:posOffset>
              </wp:positionV>
              <wp:extent cx="1186543" cy="113347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6543" cy="11334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6A5062" w14:textId="77777777" w:rsidR="00C663DD" w:rsidRDefault="00C663DD" w:rsidP="00C663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9AA8CD" wp14:editId="7D4A9B35">
                                <wp:extent cx="780949" cy="933860"/>
                                <wp:effectExtent l="0" t="0" r="63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949" cy="933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7CA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2.5pt;width:93.45pt;height:8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" fillcolor="window" stroked="f" strokeweight=".5pt">
              <v:textbox>
                <w:txbxContent>
                  <w:p w14:paraId="706A5062" w14:textId="77777777" w:rsidR="00C663DD" w:rsidRDefault="00C663DD" w:rsidP="00C663DD">
                    <w:r>
                      <w:rPr>
                        <w:noProof/>
                      </w:rPr>
                      <w:drawing>
                        <wp:inline distT="0" distB="0" distL="0" distR="0" wp14:anchorId="399AA8CD" wp14:editId="7D4A9B35">
                          <wp:extent cx="780949" cy="933860"/>
                          <wp:effectExtent l="0" t="0" r="63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949" cy="933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 w:cs="Times New Roman"/>
        <w:b/>
        <w:smallCaps/>
        <w:noProof/>
        <w:sz w:val="32"/>
        <w:szCs w:val="32"/>
      </w:rPr>
      <w:t>Generations Empowerment Enterprises, LLC</w:t>
    </w:r>
  </w:p>
  <w:p w14:paraId="2651BC87" w14:textId="77777777" w:rsidR="00C663DD" w:rsidRPr="00033A25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033A25">
      <w:rPr>
        <w:rFonts w:ascii="Times New Roman" w:hAnsi="Times New Roman" w:cs="Times New Roman"/>
        <w:noProof/>
        <w:sz w:val="28"/>
        <w:szCs w:val="28"/>
      </w:rPr>
      <w:t>McKinney, Texas 75070</w:t>
    </w:r>
  </w:p>
  <w:p w14:paraId="28BA4157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https://www.globalfamilysuccess.com</w:t>
    </w:r>
  </w:p>
  <w:p w14:paraId="0C696639" w14:textId="77777777" w:rsidR="00C663DD" w:rsidRDefault="00C663DD" w:rsidP="00C663DD">
    <w:pPr>
      <w:pStyle w:val="Header"/>
      <w:ind w:left="2160"/>
      <w:rPr>
        <w:rFonts w:ascii="Times New Roman" w:hAnsi="Times New Roman" w:cs="Times New Roman"/>
        <w:sz w:val="28"/>
        <w:szCs w:val="28"/>
      </w:rPr>
    </w:pPr>
    <w:r w:rsidRPr="00A21F1D">
      <w:rPr>
        <w:rFonts w:ascii="Times New Roman" w:hAnsi="Times New Roman" w:cs="Times New Roman"/>
        <w:sz w:val="28"/>
        <w:szCs w:val="28"/>
      </w:rPr>
      <w:t>admin@globalfamilysuccess.com</w:t>
    </w:r>
  </w:p>
  <w:p w14:paraId="4283545A" w14:textId="77777777" w:rsidR="00C663DD" w:rsidRPr="000658D3" w:rsidRDefault="00C663DD" w:rsidP="00C663DD">
    <w:pPr>
      <w:pStyle w:val="Header"/>
      <w:pBdr>
        <w:bottom w:val="thinThickSmallGap" w:sz="24" w:space="1" w:color="auto"/>
      </w:pBdr>
      <w:jc w:val="both"/>
      <w:rPr>
        <w:rFonts w:ascii="Times New Roman" w:hAnsi="Times New Roman" w:cs="Times New Roman"/>
        <w:sz w:val="16"/>
        <w:szCs w:val="16"/>
      </w:rPr>
    </w:pPr>
  </w:p>
  <w:p w14:paraId="4B267DF4" w14:textId="77777777" w:rsidR="00564FAB" w:rsidRPr="00C663DD" w:rsidRDefault="00564FAB" w:rsidP="00C663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D98"/>
    <w:multiLevelType w:val="hybridMultilevel"/>
    <w:tmpl w:val="BD1C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C6B11"/>
    <w:multiLevelType w:val="hybridMultilevel"/>
    <w:tmpl w:val="6D22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79E3"/>
    <w:multiLevelType w:val="hybridMultilevel"/>
    <w:tmpl w:val="AEB28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72A4E"/>
    <w:multiLevelType w:val="hybridMultilevel"/>
    <w:tmpl w:val="52DC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0AA1"/>
    <w:multiLevelType w:val="hybridMultilevel"/>
    <w:tmpl w:val="DDB03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04D89"/>
    <w:multiLevelType w:val="hybridMultilevel"/>
    <w:tmpl w:val="B1FA5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17F7F"/>
    <w:multiLevelType w:val="hybridMultilevel"/>
    <w:tmpl w:val="FF144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84621"/>
    <w:multiLevelType w:val="hybridMultilevel"/>
    <w:tmpl w:val="A1640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F1B"/>
    <w:multiLevelType w:val="hybridMultilevel"/>
    <w:tmpl w:val="A26A29E6"/>
    <w:lvl w:ilvl="0" w:tplc="B15001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D4570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95CD9"/>
    <w:multiLevelType w:val="hybridMultilevel"/>
    <w:tmpl w:val="B40EFA4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AA7FE8"/>
    <w:multiLevelType w:val="hybridMultilevel"/>
    <w:tmpl w:val="DC148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85ECB"/>
    <w:multiLevelType w:val="hybridMultilevel"/>
    <w:tmpl w:val="D0BEB5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817DB"/>
    <w:multiLevelType w:val="hybridMultilevel"/>
    <w:tmpl w:val="311C54E8"/>
    <w:lvl w:ilvl="0" w:tplc="17B289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70C98"/>
    <w:multiLevelType w:val="hybridMultilevel"/>
    <w:tmpl w:val="613E16D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626276E"/>
    <w:multiLevelType w:val="hybridMultilevel"/>
    <w:tmpl w:val="2AF4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12EA0"/>
    <w:multiLevelType w:val="hybridMultilevel"/>
    <w:tmpl w:val="B5B4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45A96"/>
    <w:multiLevelType w:val="hybridMultilevel"/>
    <w:tmpl w:val="C586411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981848"/>
    <w:multiLevelType w:val="hybridMultilevel"/>
    <w:tmpl w:val="834C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C27E7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F4E94"/>
    <w:multiLevelType w:val="hybridMultilevel"/>
    <w:tmpl w:val="00BA3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5045D0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CF42B6C"/>
    <w:multiLevelType w:val="hybridMultilevel"/>
    <w:tmpl w:val="320415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E0B684A"/>
    <w:multiLevelType w:val="hybridMultilevel"/>
    <w:tmpl w:val="116464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213944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22743"/>
    <w:multiLevelType w:val="hybridMultilevel"/>
    <w:tmpl w:val="CBE2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C3654"/>
    <w:multiLevelType w:val="hybridMultilevel"/>
    <w:tmpl w:val="FB8AA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F5F43"/>
    <w:multiLevelType w:val="hybridMultilevel"/>
    <w:tmpl w:val="DC9A9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A0048"/>
    <w:multiLevelType w:val="hybridMultilevel"/>
    <w:tmpl w:val="2FA63EFC"/>
    <w:lvl w:ilvl="0" w:tplc="72489AA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B308C"/>
    <w:multiLevelType w:val="hybridMultilevel"/>
    <w:tmpl w:val="5D6215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335827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9A44B3"/>
    <w:multiLevelType w:val="hybridMultilevel"/>
    <w:tmpl w:val="A02A1A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51563E"/>
    <w:multiLevelType w:val="hybridMultilevel"/>
    <w:tmpl w:val="E8E2A2F4"/>
    <w:lvl w:ilvl="0" w:tplc="2F3ED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2141F7"/>
    <w:multiLevelType w:val="hybridMultilevel"/>
    <w:tmpl w:val="A65EF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2FF09BE"/>
    <w:multiLevelType w:val="hybridMultilevel"/>
    <w:tmpl w:val="F5DC9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F3957"/>
    <w:multiLevelType w:val="hybridMultilevel"/>
    <w:tmpl w:val="C840B52E"/>
    <w:lvl w:ilvl="0" w:tplc="76B2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483BE7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55C95"/>
    <w:multiLevelType w:val="hybridMultilevel"/>
    <w:tmpl w:val="7F2637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B65815"/>
    <w:multiLevelType w:val="hybridMultilevel"/>
    <w:tmpl w:val="6CC89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AA38AE"/>
    <w:multiLevelType w:val="hybridMultilevel"/>
    <w:tmpl w:val="6CEA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957728"/>
    <w:multiLevelType w:val="hybridMultilevel"/>
    <w:tmpl w:val="22E880C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97A03AA"/>
    <w:multiLevelType w:val="hybridMultilevel"/>
    <w:tmpl w:val="6F8E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502FC"/>
    <w:multiLevelType w:val="hybridMultilevel"/>
    <w:tmpl w:val="8B6071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3442D8"/>
    <w:multiLevelType w:val="hybridMultilevel"/>
    <w:tmpl w:val="1DF6E5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36"/>
  </w:num>
  <w:num w:numId="4">
    <w:abstractNumId w:val="12"/>
  </w:num>
  <w:num w:numId="5">
    <w:abstractNumId w:val="14"/>
  </w:num>
  <w:num w:numId="6">
    <w:abstractNumId w:val="24"/>
  </w:num>
  <w:num w:numId="7">
    <w:abstractNumId w:val="37"/>
  </w:num>
  <w:num w:numId="8">
    <w:abstractNumId w:val="38"/>
  </w:num>
  <w:num w:numId="9">
    <w:abstractNumId w:val="30"/>
  </w:num>
  <w:num w:numId="10">
    <w:abstractNumId w:val="23"/>
  </w:num>
  <w:num w:numId="11">
    <w:abstractNumId w:val="9"/>
  </w:num>
  <w:num w:numId="12">
    <w:abstractNumId w:val="29"/>
  </w:num>
  <w:num w:numId="13">
    <w:abstractNumId w:val="19"/>
  </w:num>
  <w:num w:numId="14">
    <w:abstractNumId w:val="42"/>
  </w:num>
  <w:num w:numId="15">
    <w:abstractNumId w:val="20"/>
  </w:num>
  <w:num w:numId="16">
    <w:abstractNumId w:val="32"/>
  </w:num>
  <w:num w:numId="17">
    <w:abstractNumId w:val="40"/>
  </w:num>
  <w:num w:numId="18">
    <w:abstractNumId w:val="28"/>
  </w:num>
  <w:num w:numId="19">
    <w:abstractNumId w:val="22"/>
  </w:num>
  <w:num w:numId="20">
    <w:abstractNumId w:val="35"/>
  </w:num>
  <w:num w:numId="21">
    <w:abstractNumId w:val="13"/>
  </w:num>
  <w:num w:numId="22">
    <w:abstractNumId w:val="8"/>
  </w:num>
  <w:num w:numId="23">
    <w:abstractNumId w:val="31"/>
  </w:num>
  <w:num w:numId="24">
    <w:abstractNumId w:val="17"/>
  </w:num>
  <w:num w:numId="25">
    <w:abstractNumId w:val="5"/>
  </w:num>
  <w:num w:numId="26">
    <w:abstractNumId w:val="27"/>
  </w:num>
  <w:num w:numId="27">
    <w:abstractNumId w:val="1"/>
  </w:num>
  <w:num w:numId="28">
    <w:abstractNumId w:val="0"/>
  </w:num>
  <w:num w:numId="29">
    <w:abstractNumId w:val="3"/>
  </w:num>
  <w:num w:numId="30">
    <w:abstractNumId w:val="18"/>
  </w:num>
  <w:num w:numId="31">
    <w:abstractNumId w:val="26"/>
  </w:num>
  <w:num w:numId="32">
    <w:abstractNumId w:val="6"/>
  </w:num>
  <w:num w:numId="33">
    <w:abstractNumId w:val="2"/>
  </w:num>
  <w:num w:numId="34">
    <w:abstractNumId w:val="39"/>
  </w:num>
  <w:num w:numId="35">
    <w:abstractNumId w:val="11"/>
  </w:num>
  <w:num w:numId="36">
    <w:abstractNumId w:val="41"/>
  </w:num>
  <w:num w:numId="37">
    <w:abstractNumId w:val="33"/>
  </w:num>
  <w:num w:numId="38">
    <w:abstractNumId w:val="34"/>
  </w:num>
  <w:num w:numId="39">
    <w:abstractNumId w:val="16"/>
  </w:num>
  <w:num w:numId="40">
    <w:abstractNumId w:val="4"/>
  </w:num>
  <w:num w:numId="41">
    <w:abstractNumId w:val="15"/>
  </w:num>
  <w:num w:numId="42">
    <w:abstractNumId w:val="43"/>
  </w:num>
  <w:num w:numId="43">
    <w:abstractNumId w:val="7"/>
  </w:num>
  <w:num w:numId="44">
    <w:abstractNumId w:val="2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D0"/>
    <w:rsid w:val="00004A14"/>
    <w:rsid w:val="00005CCE"/>
    <w:rsid w:val="00007D27"/>
    <w:rsid w:val="00011DCB"/>
    <w:rsid w:val="00023818"/>
    <w:rsid w:val="00030843"/>
    <w:rsid w:val="00033A25"/>
    <w:rsid w:val="00037F36"/>
    <w:rsid w:val="0005216A"/>
    <w:rsid w:val="000560B0"/>
    <w:rsid w:val="000658D3"/>
    <w:rsid w:val="0008235D"/>
    <w:rsid w:val="00082686"/>
    <w:rsid w:val="00085966"/>
    <w:rsid w:val="000870C7"/>
    <w:rsid w:val="00092426"/>
    <w:rsid w:val="000958BF"/>
    <w:rsid w:val="00096C76"/>
    <w:rsid w:val="000A2B7C"/>
    <w:rsid w:val="000E4FEA"/>
    <w:rsid w:val="000E742F"/>
    <w:rsid w:val="000E7F72"/>
    <w:rsid w:val="00100D37"/>
    <w:rsid w:val="001012BC"/>
    <w:rsid w:val="00102787"/>
    <w:rsid w:val="00103386"/>
    <w:rsid w:val="001036BC"/>
    <w:rsid w:val="001075D9"/>
    <w:rsid w:val="00110E45"/>
    <w:rsid w:val="00127FE5"/>
    <w:rsid w:val="00132D96"/>
    <w:rsid w:val="00140CEC"/>
    <w:rsid w:val="001473CA"/>
    <w:rsid w:val="00147575"/>
    <w:rsid w:val="0015145C"/>
    <w:rsid w:val="001523EB"/>
    <w:rsid w:val="00154F67"/>
    <w:rsid w:val="001559E6"/>
    <w:rsid w:val="00163572"/>
    <w:rsid w:val="001671EB"/>
    <w:rsid w:val="00176AF5"/>
    <w:rsid w:val="001A1596"/>
    <w:rsid w:val="001B03F6"/>
    <w:rsid w:val="001B059B"/>
    <w:rsid w:val="001B13F6"/>
    <w:rsid w:val="001B1FF2"/>
    <w:rsid w:val="001C1769"/>
    <w:rsid w:val="001C472D"/>
    <w:rsid w:val="001E554D"/>
    <w:rsid w:val="001F5030"/>
    <w:rsid w:val="002007CB"/>
    <w:rsid w:val="00203CCD"/>
    <w:rsid w:val="00216287"/>
    <w:rsid w:val="00217BCB"/>
    <w:rsid w:val="0023474B"/>
    <w:rsid w:val="002513D0"/>
    <w:rsid w:val="00252D73"/>
    <w:rsid w:val="002531EE"/>
    <w:rsid w:val="00254DCE"/>
    <w:rsid w:val="00256315"/>
    <w:rsid w:val="00256B6D"/>
    <w:rsid w:val="002637DC"/>
    <w:rsid w:val="002724B6"/>
    <w:rsid w:val="00280793"/>
    <w:rsid w:val="0029492F"/>
    <w:rsid w:val="002951D1"/>
    <w:rsid w:val="00295878"/>
    <w:rsid w:val="002A1109"/>
    <w:rsid w:val="002A4D38"/>
    <w:rsid w:val="002A60DA"/>
    <w:rsid w:val="002B39C8"/>
    <w:rsid w:val="002D5C6E"/>
    <w:rsid w:val="002E0C92"/>
    <w:rsid w:val="002E56BA"/>
    <w:rsid w:val="002E5B80"/>
    <w:rsid w:val="002F3F40"/>
    <w:rsid w:val="002F4FC5"/>
    <w:rsid w:val="002F6658"/>
    <w:rsid w:val="00303EAC"/>
    <w:rsid w:val="00306D71"/>
    <w:rsid w:val="003104AD"/>
    <w:rsid w:val="0031539B"/>
    <w:rsid w:val="00316E56"/>
    <w:rsid w:val="00317A14"/>
    <w:rsid w:val="003222B6"/>
    <w:rsid w:val="00335F54"/>
    <w:rsid w:val="00336381"/>
    <w:rsid w:val="0034776E"/>
    <w:rsid w:val="00361EE1"/>
    <w:rsid w:val="003668C8"/>
    <w:rsid w:val="00370EC6"/>
    <w:rsid w:val="00382C2C"/>
    <w:rsid w:val="003906C0"/>
    <w:rsid w:val="00392145"/>
    <w:rsid w:val="00394502"/>
    <w:rsid w:val="003A2180"/>
    <w:rsid w:val="003A3496"/>
    <w:rsid w:val="003B01E8"/>
    <w:rsid w:val="003C3EAA"/>
    <w:rsid w:val="003C63D8"/>
    <w:rsid w:val="003D0B30"/>
    <w:rsid w:val="003D32C9"/>
    <w:rsid w:val="003E6C5B"/>
    <w:rsid w:val="003F4DC0"/>
    <w:rsid w:val="004030C4"/>
    <w:rsid w:val="00406EB2"/>
    <w:rsid w:val="00415337"/>
    <w:rsid w:val="00421C64"/>
    <w:rsid w:val="0042366E"/>
    <w:rsid w:val="00423B89"/>
    <w:rsid w:val="00426671"/>
    <w:rsid w:val="00427921"/>
    <w:rsid w:val="00441547"/>
    <w:rsid w:val="004470F3"/>
    <w:rsid w:val="00467C87"/>
    <w:rsid w:val="00472318"/>
    <w:rsid w:val="004733C0"/>
    <w:rsid w:val="00495A27"/>
    <w:rsid w:val="004B1D53"/>
    <w:rsid w:val="004B51AF"/>
    <w:rsid w:val="004C00C4"/>
    <w:rsid w:val="004C6BB3"/>
    <w:rsid w:val="004D6B97"/>
    <w:rsid w:val="004D7A82"/>
    <w:rsid w:val="004E29F5"/>
    <w:rsid w:val="004E6E2F"/>
    <w:rsid w:val="004E7C2E"/>
    <w:rsid w:val="004F180C"/>
    <w:rsid w:val="00500EAF"/>
    <w:rsid w:val="0051171A"/>
    <w:rsid w:val="005130BE"/>
    <w:rsid w:val="00516BA0"/>
    <w:rsid w:val="00521B82"/>
    <w:rsid w:val="00540AFE"/>
    <w:rsid w:val="00541ECB"/>
    <w:rsid w:val="0055111F"/>
    <w:rsid w:val="00564FAB"/>
    <w:rsid w:val="00571EF9"/>
    <w:rsid w:val="005832E7"/>
    <w:rsid w:val="005A4216"/>
    <w:rsid w:val="005A68F5"/>
    <w:rsid w:val="005A75A7"/>
    <w:rsid w:val="005B5D5B"/>
    <w:rsid w:val="005B6C10"/>
    <w:rsid w:val="005C2D86"/>
    <w:rsid w:val="005C7A9E"/>
    <w:rsid w:val="005E44AD"/>
    <w:rsid w:val="005F0162"/>
    <w:rsid w:val="005F5F8A"/>
    <w:rsid w:val="00603F0E"/>
    <w:rsid w:val="00605637"/>
    <w:rsid w:val="00611C4C"/>
    <w:rsid w:val="00612E27"/>
    <w:rsid w:val="00617165"/>
    <w:rsid w:val="00622E39"/>
    <w:rsid w:val="0062453D"/>
    <w:rsid w:val="006270AE"/>
    <w:rsid w:val="0063276A"/>
    <w:rsid w:val="006358B2"/>
    <w:rsid w:val="00647F21"/>
    <w:rsid w:val="0065453C"/>
    <w:rsid w:val="00660CAF"/>
    <w:rsid w:val="00663DF8"/>
    <w:rsid w:val="00670709"/>
    <w:rsid w:val="00673921"/>
    <w:rsid w:val="00674DE2"/>
    <w:rsid w:val="00686B94"/>
    <w:rsid w:val="006916EF"/>
    <w:rsid w:val="006936AD"/>
    <w:rsid w:val="0069478B"/>
    <w:rsid w:val="006A1303"/>
    <w:rsid w:val="006A22D6"/>
    <w:rsid w:val="006A23B3"/>
    <w:rsid w:val="006A303D"/>
    <w:rsid w:val="006A3178"/>
    <w:rsid w:val="006A5ACF"/>
    <w:rsid w:val="006A6492"/>
    <w:rsid w:val="006B21E8"/>
    <w:rsid w:val="006B3C99"/>
    <w:rsid w:val="006C4DBE"/>
    <w:rsid w:val="006E00A0"/>
    <w:rsid w:val="006E57AF"/>
    <w:rsid w:val="006E62C0"/>
    <w:rsid w:val="006F4015"/>
    <w:rsid w:val="006F73F6"/>
    <w:rsid w:val="007031EE"/>
    <w:rsid w:val="007066A5"/>
    <w:rsid w:val="00706FBA"/>
    <w:rsid w:val="0071745F"/>
    <w:rsid w:val="00717CEA"/>
    <w:rsid w:val="00723212"/>
    <w:rsid w:val="007244B0"/>
    <w:rsid w:val="007326C6"/>
    <w:rsid w:val="00734130"/>
    <w:rsid w:val="007348D3"/>
    <w:rsid w:val="00746309"/>
    <w:rsid w:val="007465F7"/>
    <w:rsid w:val="007563DD"/>
    <w:rsid w:val="007645E4"/>
    <w:rsid w:val="007679BF"/>
    <w:rsid w:val="00770FD3"/>
    <w:rsid w:val="00771E71"/>
    <w:rsid w:val="00776E65"/>
    <w:rsid w:val="00780503"/>
    <w:rsid w:val="007846BE"/>
    <w:rsid w:val="00794411"/>
    <w:rsid w:val="0079614B"/>
    <w:rsid w:val="00796F0C"/>
    <w:rsid w:val="007A0C4B"/>
    <w:rsid w:val="007B0E5C"/>
    <w:rsid w:val="007B35D3"/>
    <w:rsid w:val="007B589C"/>
    <w:rsid w:val="007B7E4D"/>
    <w:rsid w:val="007C267C"/>
    <w:rsid w:val="007C7EE7"/>
    <w:rsid w:val="007D510F"/>
    <w:rsid w:val="007E1249"/>
    <w:rsid w:val="007F0018"/>
    <w:rsid w:val="007F0991"/>
    <w:rsid w:val="007F1676"/>
    <w:rsid w:val="007F183E"/>
    <w:rsid w:val="007F1A89"/>
    <w:rsid w:val="008036FA"/>
    <w:rsid w:val="00806A9F"/>
    <w:rsid w:val="008102CE"/>
    <w:rsid w:val="008171FE"/>
    <w:rsid w:val="0082126D"/>
    <w:rsid w:val="00822712"/>
    <w:rsid w:val="00825A07"/>
    <w:rsid w:val="008350F5"/>
    <w:rsid w:val="00842CAD"/>
    <w:rsid w:val="00846CD5"/>
    <w:rsid w:val="00846EF9"/>
    <w:rsid w:val="00850AA0"/>
    <w:rsid w:val="00853B5E"/>
    <w:rsid w:val="00856E7B"/>
    <w:rsid w:val="00871F63"/>
    <w:rsid w:val="00876089"/>
    <w:rsid w:val="0088271E"/>
    <w:rsid w:val="008937C4"/>
    <w:rsid w:val="008A3AE9"/>
    <w:rsid w:val="008A7059"/>
    <w:rsid w:val="008B0195"/>
    <w:rsid w:val="008B1C46"/>
    <w:rsid w:val="008B52D0"/>
    <w:rsid w:val="008B6ACA"/>
    <w:rsid w:val="008C37E4"/>
    <w:rsid w:val="008C5C09"/>
    <w:rsid w:val="008D0473"/>
    <w:rsid w:val="008D2947"/>
    <w:rsid w:val="008D55C2"/>
    <w:rsid w:val="008D68A0"/>
    <w:rsid w:val="008E5E5E"/>
    <w:rsid w:val="008E7C60"/>
    <w:rsid w:val="008F533C"/>
    <w:rsid w:val="00900006"/>
    <w:rsid w:val="00907593"/>
    <w:rsid w:val="00907858"/>
    <w:rsid w:val="0091023B"/>
    <w:rsid w:val="009124DF"/>
    <w:rsid w:val="00912864"/>
    <w:rsid w:val="009133D8"/>
    <w:rsid w:val="009134A9"/>
    <w:rsid w:val="009157CA"/>
    <w:rsid w:val="009174EE"/>
    <w:rsid w:val="0092335D"/>
    <w:rsid w:val="009320F3"/>
    <w:rsid w:val="00936FD6"/>
    <w:rsid w:val="009422F2"/>
    <w:rsid w:val="00963C2C"/>
    <w:rsid w:val="00965DD7"/>
    <w:rsid w:val="00966DA8"/>
    <w:rsid w:val="009713DB"/>
    <w:rsid w:val="0097481D"/>
    <w:rsid w:val="009820A1"/>
    <w:rsid w:val="00983664"/>
    <w:rsid w:val="009840F4"/>
    <w:rsid w:val="009A41CB"/>
    <w:rsid w:val="009A67C7"/>
    <w:rsid w:val="009B1A53"/>
    <w:rsid w:val="009B5AA5"/>
    <w:rsid w:val="009C1B9C"/>
    <w:rsid w:val="009C46F6"/>
    <w:rsid w:val="009C7F4F"/>
    <w:rsid w:val="009D3C4D"/>
    <w:rsid w:val="009D5DD4"/>
    <w:rsid w:val="009E3BA8"/>
    <w:rsid w:val="009E4940"/>
    <w:rsid w:val="00A008A9"/>
    <w:rsid w:val="00A03D58"/>
    <w:rsid w:val="00A107B9"/>
    <w:rsid w:val="00A2227A"/>
    <w:rsid w:val="00A22C0B"/>
    <w:rsid w:val="00A2397A"/>
    <w:rsid w:val="00A300CD"/>
    <w:rsid w:val="00A6012B"/>
    <w:rsid w:val="00A638A5"/>
    <w:rsid w:val="00A65058"/>
    <w:rsid w:val="00A7053C"/>
    <w:rsid w:val="00A73141"/>
    <w:rsid w:val="00A76B1B"/>
    <w:rsid w:val="00A83BC7"/>
    <w:rsid w:val="00AA5D57"/>
    <w:rsid w:val="00AA799C"/>
    <w:rsid w:val="00AC6F64"/>
    <w:rsid w:val="00AD15CC"/>
    <w:rsid w:val="00AD2CA2"/>
    <w:rsid w:val="00AE3982"/>
    <w:rsid w:val="00B04DAD"/>
    <w:rsid w:val="00B27827"/>
    <w:rsid w:val="00B42A66"/>
    <w:rsid w:val="00B513EE"/>
    <w:rsid w:val="00B55A4D"/>
    <w:rsid w:val="00B65DEE"/>
    <w:rsid w:val="00B66DEC"/>
    <w:rsid w:val="00B92E44"/>
    <w:rsid w:val="00B9477D"/>
    <w:rsid w:val="00BB06EE"/>
    <w:rsid w:val="00BB33D8"/>
    <w:rsid w:val="00BC2A22"/>
    <w:rsid w:val="00BD5B06"/>
    <w:rsid w:val="00BE4687"/>
    <w:rsid w:val="00BF410F"/>
    <w:rsid w:val="00C041B7"/>
    <w:rsid w:val="00C0732A"/>
    <w:rsid w:val="00C11CB1"/>
    <w:rsid w:val="00C11E54"/>
    <w:rsid w:val="00C16E28"/>
    <w:rsid w:val="00C402F6"/>
    <w:rsid w:val="00C55927"/>
    <w:rsid w:val="00C63961"/>
    <w:rsid w:val="00C663DD"/>
    <w:rsid w:val="00C965F9"/>
    <w:rsid w:val="00C971DF"/>
    <w:rsid w:val="00CA60E7"/>
    <w:rsid w:val="00CA7B13"/>
    <w:rsid w:val="00CC01B3"/>
    <w:rsid w:val="00CC0ED8"/>
    <w:rsid w:val="00CC6E58"/>
    <w:rsid w:val="00CC7933"/>
    <w:rsid w:val="00CD3C68"/>
    <w:rsid w:val="00CD53EF"/>
    <w:rsid w:val="00CD55B4"/>
    <w:rsid w:val="00CD68A1"/>
    <w:rsid w:val="00CE18C3"/>
    <w:rsid w:val="00CE2044"/>
    <w:rsid w:val="00CE2CF7"/>
    <w:rsid w:val="00CE34B9"/>
    <w:rsid w:val="00CE5272"/>
    <w:rsid w:val="00CE647E"/>
    <w:rsid w:val="00CF2655"/>
    <w:rsid w:val="00CF28C2"/>
    <w:rsid w:val="00CF33C9"/>
    <w:rsid w:val="00CF6511"/>
    <w:rsid w:val="00D04561"/>
    <w:rsid w:val="00D0464A"/>
    <w:rsid w:val="00D05B0A"/>
    <w:rsid w:val="00D06557"/>
    <w:rsid w:val="00D07FCB"/>
    <w:rsid w:val="00D147BA"/>
    <w:rsid w:val="00D1647D"/>
    <w:rsid w:val="00D20007"/>
    <w:rsid w:val="00D26CBB"/>
    <w:rsid w:val="00D3026D"/>
    <w:rsid w:val="00D306AB"/>
    <w:rsid w:val="00D50F46"/>
    <w:rsid w:val="00D52373"/>
    <w:rsid w:val="00D60363"/>
    <w:rsid w:val="00D6074E"/>
    <w:rsid w:val="00D778DC"/>
    <w:rsid w:val="00D841F9"/>
    <w:rsid w:val="00D85C2E"/>
    <w:rsid w:val="00D86D16"/>
    <w:rsid w:val="00D944FB"/>
    <w:rsid w:val="00D97E59"/>
    <w:rsid w:val="00D97E5F"/>
    <w:rsid w:val="00DA4FE6"/>
    <w:rsid w:val="00DB02AA"/>
    <w:rsid w:val="00DB0D2A"/>
    <w:rsid w:val="00DB4E5A"/>
    <w:rsid w:val="00DC2C72"/>
    <w:rsid w:val="00DC32EF"/>
    <w:rsid w:val="00DC59DF"/>
    <w:rsid w:val="00DC7182"/>
    <w:rsid w:val="00DD08D1"/>
    <w:rsid w:val="00DD5690"/>
    <w:rsid w:val="00DD7131"/>
    <w:rsid w:val="00DE6F1B"/>
    <w:rsid w:val="00DE7E3E"/>
    <w:rsid w:val="00DF7D3D"/>
    <w:rsid w:val="00E00343"/>
    <w:rsid w:val="00E10C02"/>
    <w:rsid w:val="00E228BA"/>
    <w:rsid w:val="00E236E4"/>
    <w:rsid w:val="00E325C2"/>
    <w:rsid w:val="00E327E8"/>
    <w:rsid w:val="00E340ED"/>
    <w:rsid w:val="00E678B5"/>
    <w:rsid w:val="00E70266"/>
    <w:rsid w:val="00E7034B"/>
    <w:rsid w:val="00E71BAC"/>
    <w:rsid w:val="00E74D22"/>
    <w:rsid w:val="00E83F19"/>
    <w:rsid w:val="00E8536E"/>
    <w:rsid w:val="00E861A6"/>
    <w:rsid w:val="00EA19B1"/>
    <w:rsid w:val="00EA3042"/>
    <w:rsid w:val="00EA6CDE"/>
    <w:rsid w:val="00EB3570"/>
    <w:rsid w:val="00EB5B43"/>
    <w:rsid w:val="00EC45A8"/>
    <w:rsid w:val="00EC4E56"/>
    <w:rsid w:val="00ED333B"/>
    <w:rsid w:val="00EE1557"/>
    <w:rsid w:val="00EF27F2"/>
    <w:rsid w:val="00EF568E"/>
    <w:rsid w:val="00F05842"/>
    <w:rsid w:val="00F10488"/>
    <w:rsid w:val="00F17B1C"/>
    <w:rsid w:val="00F17B66"/>
    <w:rsid w:val="00F2163B"/>
    <w:rsid w:val="00F30264"/>
    <w:rsid w:val="00F332AE"/>
    <w:rsid w:val="00F43F49"/>
    <w:rsid w:val="00F43F54"/>
    <w:rsid w:val="00F4610C"/>
    <w:rsid w:val="00F54A95"/>
    <w:rsid w:val="00F5689B"/>
    <w:rsid w:val="00F84ECB"/>
    <w:rsid w:val="00F916F5"/>
    <w:rsid w:val="00F930CF"/>
    <w:rsid w:val="00F93BD3"/>
    <w:rsid w:val="00FA225E"/>
    <w:rsid w:val="00FA3686"/>
    <w:rsid w:val="00FB11EE"/>
    <w:rsid w:val="00FB204B"/>
    <w:rsid w:val="00FB3704"/>
    <w:rsid w:val="00FD4E75"/>
    <w:rsid w:val="00FE0CD1"/>
    <w:rsid w:val="00FF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4EE69"/>
  <w15:chartTrackingRefBased/>
  <w15:docId w15:val="{D7E84317-9FDE-4876-BDC4-55C55EA64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57"/>
  </w:style>
  <w:style w:type="paragraph" w:styleId="Footer">
    <w:name w:val="footer"/>
    <w:basedOn w:val="Normal"/>
    <w:link w:val="FooterChar"/>
    <w:uiPriority w:val="99"/>
    <w:unhideWhenUsed/>
    <w:rsid w:val="00EE1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557"/>
  </w:style>
  <w:style w:type="character" w:styleId="Hyperlink">
    <w:name w:val="Hyperlink"/>
    <w:basedOn w:val="DefaultParagraphFont"/>
    <w:uiPriority w:val="99"/>
    <w:unhideWhenUsed/>
    <w:rsid w:val="00564F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F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5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4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67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SP-ChapterBodyText">
    <w:name w:val="CSP - Chapter Body Text"/>
    <w:basedOn w:val="Normal"/>
    <w:qFormat/>
    <w:rsid w:val="007244B0"/>
    <w:pPr>
      <w:widowControl w:val="0"/>
      <w:spacing w:after="0" w:line="240" w:lineRule="auto"/>
      <w:ind w:firstLine="288"/>
      <w:jc w:val="both"/>
    </w:pPr>
    <w:rPr>
      <w:rFonts w:ascii="Garamond" w:eastAsia="Calibri" w:hAnsi="Garamond" w:cs="Times New Roman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Porter</dc:creator>
  <cp:keywords/>
  <dc:description/>
  <cp:lastModifiedBy>Phillip Porter</cp:lastModifiedBy>
  <cp:revision>29</cp:revision>
  <cp:lastPrinted>2019-04-03T19:15:00Z</cp:lastPrinted>
  <dcterms:created xsi:type="dcterms:W3CDTF">2021-05-28T15:58:00Z</dcterms:created>
  <dcterms:modified xsi:type="dcterms:W3CDTF">2021-06-02T18:45:00Z</dcterms:modified>
</cp:coreProperties>
</file>